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AC0B" w14:textId="77777777" w:rsidR="003D1D56" w:rsidRPr="00226433" w:rsidRDefault="003D1D56" w:rsidP="003D1D56">
      <w:pPr>
        <w:spacing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26433">
        <w:rPr>
          <w:rFonts w:ascii="Times New Roman" w:hAnsi="Times New Roman"/>
          <w:b/>
          <w:bCs/>
          <w:sz w:val="26"/>
          <w:szCs w:val="26"/>
        </w:rPr>
        <w:t>ENROLMENT OF FULL MEMBERS OF ICPASS</w:t>
      </w:r>
    </w:p>
    <w:p w14:paraId="2AD9FF6F" w14:textId="7A84D3F3" w:rsidR="003D1D56" w:rsidRDefault="003D1D56" w:rsidP="003D1D56">
      <w:pPr>
        <w:jc w:val="both"/>
        <w:rPr>
          <w:rFonts w:ascii="Times New Roman" w:hAnsi="Times New Roman"/>
          <w:bCs/>
          <w:color w:val="333333"/>
        </w:rPr>
      </w:pPr>
      <w:r w:rsidRPr="00226433">
        <w:rPr>
          <w:rFonts w:ascii="Times New Roman" w:hAnsi="Times New Roman"/>
        </w:rPr>
        <w:t xml:space="preserve">The Institute of Certified Public Accountants of South Sudan (ICPASS) was established by </w:t>
      </w:r>
      <w:r w:rsidRPr="00226433">
        <w:rPr>
          <w:rFonts w:ascii="Times New Roman" w:hAnsi="Times New Roman"/>
          <w:lang w:val="en-GB"/>
        </w:rPr>
        <w:t>section 60A of The Public Financial Management and Accountability Act, 2011 (Amendment) Act 2024,</w:t>
      </w:r>
      <w:r w:rsidRPr="00226433">
        <w:rPr>
          <w:rFonts w:ascii="Times New Roman" w:hAnsi="Times New Roman"/>
          <w:bCs/>
          <w:color w:val="333333"/>
        </w:rPr>
        <w:t xml:space="preserve"> </w:t>
      </w:r>
      <w:r>
        <w:rPr>
          <w:rFonts w:ascii="Times New Roman" w:hAnsi="Times New Roman"/>
          <w:bCs/>
          <w:color w:val="333333"/>
        </w:rPr>
        <w:t xml:space="preserve">and is operationalized by the </w:t>
      </w:r>
      <w:r w:rsidRPr="00226433">
        <w:rPr>
          <w:rFonts w:ascii="Times New Roman" w:hAnsi="Times New Roman"/>
          <w:bCs/>
          <w:color w:val="333333"/>
        </w:rPr>
        <w:t xml:space="preserve">Accountants Regulations </w:t>
      </w:r>
      <w:r>
        <w:rPr>
          <w:rFonts w:ascii="Times New Roman" w:hAnsi="Times New Roman"/>
          <w:bCs/>
          <w:color w:val="333333"/>
        </w:rPr>
        <w:t xml:space="preserve">under </w:t>
      </w:r>
      <w:r w:rsidR="00941A8E">
        <w:rPr>
          <w:rFonts w:ascii="Times New Roman" w:hAnsi="Times New Roman"/>
          <w:bCs/>
          <w:color w:val="333333"/>
        </w:rPr>
        <w:t xml:space="preserve">the </w:t>
      </w:r>
      <w:r>
        <w:rPr>
          <w:rFonts w:ascii="Times New Roman" w:hAnsi="Times New Roman"/>
          <w:bCs/>
          <w:color w:val="333333"/>
        </w:rPr>
        <w:t>Public Financial Management Regulations</w:t>
      </w:r>
      <w:r w:rsidR="00941A8E">
        <w:rPr>
          <w:rFonts w:ascii="Times New Roman" w:hAnsi="Times New Roman"/>
          <w:bCs/>
          <w:color w:val="333333"/>
        </w:rPr>
        <w:t>,</w:t>
      </w:r>
      <w:r>
        <w:rPr>
          <w:rFonts w:ascii="Times New Roman" w:hAnsi="Times New Roman"/>
          <w:bCs/>
          <w:color w:val="333333"/>
        </w:rPr>
        <w:t xml:space="preserve"> 2026.</w:t>
      </w:r>
    </w:p>
    <w:p w14:paraId="08290C36" w14:textId="77777777" w:rsidR="003D1D56" w:rsidRDefault="003D1D56" w:rsidP="003D1D56">
      <w:pPr>
        <w:jc w:val="both"/>
        <w:rPr>
          <w:rFonts w:ascii="Times New Roman" w:hAnsi="Times New Roman"/>
          <w:bCs/>
          <w:color w:val="333333"/>
        </w:rPr>
      </w:pPr>
      <w:r w:rsidRPr="008F30B7">
        <w:rPr>
          <w:rFonts w:ascii="Times New Roman" w:hAnsi="Times New Roman"/>
          <w:bCs/>
          <w:color w:val="333333"/>
        </w:rPr>
        <w:t xml:space="preserve">The </w:t>
      </w:r>
      <w:r w:rsidRPr="005113BB">
        <w:rPr>
          <w:rFonts w:ascii="Times New Roman" w:hAnsi="Times New Roman"/>
          <w:color w:val="333333"/>
        </w:rPr>
        <w:t>Interim Council o</w:t>
      </w:r>
      <w:r w:rsidRPr="008F30B7">
        <w:rPr>
          <w:rFonts w:ascii="Times New Roman" w:hAnsi="Times New Roman"/>
          <w:bCs/>
          <w:color w:val="333333"/>
        </w:rPr>
        <w:t xml:space="preserve">f ICPASS invites qualified professional accountants to apply for </w:t>
      </w:r>
      <w:r w:rsidRPr="005113BB">
        <w:rPr>
          <w:rFonts w:ascii="Times New Roman" w:hAnsi="Times New Roman"/>
          <w:color w:val="333333"/>
        </w:rPr>
        <w:t>full membership</w:t>
      </w:r>
      <w:r w:rsidRPr="008F30B7">
        <w:rPr>
          <w:rFonts w:ascii="Times New Roman" w:hAnsi="Times New Roman"/>
          <w:bCs/>
          <w:color w:val="333333"/>
        </w:rPr>
        <w:t xml:space="preserve"> to </w:t>
      </w:r>
      <w:r>
        <w:rPr>
          <w:rFonts w:ascii="Times New Roman" w:hAnsi="Times New Roman"/>
          <w:bCs/>
          <w:color w:val="333333"/>
        </w:rPr>
        <w:t xml:space="preserve">be eligible to </w:t>
      </w:r>
      <w:r w:rsidRPr="008F30B7">
        <w:rPr>
          <w:rFonts w:ascii="Times New Roman" w:hAnsi="Times New Roman"/>
          <w:bCs/>
          <w:color w:val="333333"/>
        </w:rPr>
        <w:t>participate in the first Annual General Meeting to elect the Governing Council.</w:t>
      </w:r>
    </w:p>
    <w:p w14:paraId="29C620A7" w14:textId="77777777" w:rsidR="003D1D56" w:rsidRPr="008F30B7" w:rsidRDefault="003D1D56" w:rsidP="003D1D56">
      <w:pPr>
        <w:jc w:val="both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1</w:t>
      </w:r>
      <w:r w:rsidRPr="008F30B7">
        <w:rPr>
          <w:rFonts w:ascii="Times New Roman" w:hAnsi="Times New Roman"/>
          <w:b/>
          <w:bCs/>
          <w:color w:val="333333"/>
        </w:rPr>
        <w:t>. ELIGIBILITY CRITERIA</w:t>
      </w:r>
      <w:r>
        <w:rPr>
          <w:rFonts w:ascii="Times New Roman" w:hAnsi="Times New Roman"/>
          <w:b/>
          <w:bCs/>
          <w:color w:val="333333"/>
        </w:rPr>
        <w:t xml:space="preserve"> FOR FULL MEMBERSHIP</w:t>
      </w:r>
    </w:p>
    <w:p w14:paraId="30DF6084" w14:textId="356A4DA6" w:rsidR="003D1D56" w:rsidRDefault="003D1D56" w:rsidP="003D1D56">
      <w:pPr>
        <w:jc w:val="both"/>
        <w:rPr>
          <w:rFonts w:ascii="Times New Roman" w:hAnsi="Times New Roman"/>
          <w:bCs/>
          <w:color w:val="333333"/>
        </w:rPr>
      </w:pPr>
      <w:r w:rsidRPr="00EB0516">
        <w:rPr>
          <w:rFonts w:ascii="Times New Roman" w:hAnsi="Times New Roman"/>
          <w:b/>
          <w:color w:val="333333"/>
        </w:rPr>
        <w:t>1.1</w:t>
      </w:r>
      <w:r>
        <w:rPr>
          <w:rFonts w:ascii="Times New Roman" w:hAnsi="Times New Roman"/>
          <w:bCs/>
          <w:color w:val="333333"/>
        </w:rPr>
        <w:t xml:space="preserve"> </w:t>
      </w:r>
      <w:r w:rsidRPr="008F30B7">
        <w:rPr>
          <w:rFonts w:ascii="Times New Roman" w:hAnsi="Times New Roman"/>
          <w:bCs/>
          <w:color w:val="333333"/>
        </w:rPr>
        <w:t>Applicants must hold qualifications from I</w:t>
      </w:r>
      <w:r w:rsidR="00941A8E">
        <w:rPr>
          <w:rFonts w:ascii="Times New Roman" w:hAnsi="Times New Roman"/>
          <w:bCs/>
          <w:color w:val="333333"/>
        </w:rPr>
        <w:t xml:space="preserve">nternational </w:t>
      </w:r>
      <w:r w:rsidRPr="008F30B7">
        <w:rPr>
          <w:rFonts w:ascii="Times New Roman" w:hAnsi="Times New Roman"/>
          <w:bCs/>
          <w:color w:val="333333"/>
        </w:rPr>
        <w:t>F</w:t>
      </w:r>
      <w:r w:rsidR="00941A8E">
        <w:rPr>
          <w:rFonts w:ascii="Times New Roman" w:hAnsi="Times New Roman"/>
          <w:bCs/>
          <w:color w:val="333333"/>
        </w:rPr>
        <w:t xml:space="preserve">ederation of </w:t>
      </w:r>
      <w:r w:rsidRPr="008F30B7">
        <w:rPr>
          <w:rFonts w:ascii="Times New Roman" w:hAnsi="Times New Roman"/>
          <w:bCs/>
          <w:color w:val="333333"/>
        </w:rPr>
        <w:t>A</w:t>
      </w:r>
      <w:r w:rsidR="00941A8E">
        <w:rPr>
          <w:rFonts w:ascii="Times New Roman" w:hAnsi="Times New Roman"/>
          <w:bCs/>
          <w:color w:val="333333"/>
        </w:rPr>
        <w:t>ccountants (IFA</w:t>
      </w:r>
      <w:r w:rsidRPr="008F30B7">
        <w:rPr>
          <w:rFonts w:ascii="Times New Roman" w:hAnsi="Times New Roman"/>
          <w:bCs/>
          <w:color w:val="333333"/>
        </w:rPr>
        <w:t>C</w:t>
      </w:r>
      <w:r w:rsidR="00941A8E">
        <w:rPr>
          <w:rFonts w:ascii="Times New Roman" w:hAnsi="Times New Roman"/>
          <w:bCs/>
          <w:color w:val="333333"/>
        </w:rPr>
        <w:t xml:space="preserve">) </w:t>
      </w:r>
      <w:r w:rsidRPr="008F30B7">
        <w:rPr>
          <w:rFonts w:ascii="Times New Roman" w:hAnsi="Times New Roman"/>
          <w:bCs/>
          <w:color w:val="333333"/>
        </w:rPr>
        <w:t>member bodies</w:t>
      </w:r>
      <w:r>
        <w:rPr>
          <w:rFonts w:ascii="Times New Roman" w:hAnsi="Times New Roman"/>
          <w:bCs/>
          <w:color w:val="333333"/>
        </w:rPr>
        <w:t>.</w:t>
      </w:r>
    </w:p>
    <w:p w14:paraId="04866420" w14:textId="77777777" w:rsidR="003D1D56" w:rsidRPr="008F30B7" w:rsidRDefault="003D1D56" w:rsidP="003D1D56">
      <w:pPr>
        <w:jc w:val="both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1</w:t>
      </w:r>
      <w:r w:rsidRPr="008F30B7">
        <w:rPr>
          <w:rFonts w:ascii="Times New Roman" w:hAnsi="Times New Roman"/>
          <w:b/>
          <w:bCs/>
          <w:color w:val="333333"/>
        </w:rPr>
        <w:t>.</w:t>
      </w:r>
      <w:r>
        <w:rPr>
          <w:rFonts w:ascii="Times New Roman" w:hAnsi="Times New Roman"/>
          <w:b/>
          <w:bCs/>
          <w:color w:val="333333"/>
        </w:rPr>
        <w:t>2</w:t>
      </w:r>
      <w:r w:rsidRPr="008F30B7">
        <w:rPr>
          <w:rFonts w:ascii="Times New Roman" w:hAnsi="Times New Roman"/>
          <w:b/>
          <w:bCs/>
          <w:color w:val="333333"/>
        </w:rPr>
        <w:t xml:space="preserve"> FEES</w:t>
      </w:r>
      <w:r>
        <w:rPr>
          <w:rFonts w:ascii="Times New Roman" w:hAnsi="Times New Roman"/>
          <w:b/>
          <w:bCs/>
          <w:color w:val="333333"/>
        </w:rPr>
        <w:t>, APPLICATION</w:t>
      </w:r>
      <w:r w:rsidRPr="008F30B7">
        <w:rPr>
          <w:rFonts w:ascii="Times New Roman" w:hAnsi="Times New Roman"/>
          <w:b/>
          <w:bCs/>
          <w:color w:val="333333"/>
        </w:rPr>
        <w:t xml:space="preserve"> &amp; DEADLINE</w:t>
      </w:r>
    </w:p>
    <w:p w14:paraId="32BBCDA2" w14:textId="095CF222" w:rsidR="003D1D56" w:rsidRDefault="003D1D56" w:rsidP="003D1D56">
      <w:pPr>
        <w:numPr>
          <w:ilvl w:val="0"/>
          <w:numId w:val="11"/>
        </w:numPr>
        <w:tabs>
          <w:tab w:val="clear" w:pos="360"/>
          <w:tab w:val="num" w:pos="720"/>
        </w:tabs>
        <w:spacing w:after="160" w:line="278" w:lineRule="auto"/>
        <w:jc w:val="both"/>
        <w:rPr>
          <w:rFonts w:ascii="Times New Roman" w:hAnsi="Times New Roman"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Application</w:t>
      </w:r>
      <w:r w:rsidRPr="008F30B7">
        <w:rPr>
          <w:rFonts w:ascii="Times New Roman" w:hAnsi="Times New Roman"/>
          <w:b/>
          <w:bCs/>
          <w:color w:val="333333"/>
        </w:rPr>
        <w:t xml:space="preserve"> Fee:</w:t>
      </w:r>
      <w:r w:rsidRPr="008F30B7">
        <w:rPr>
          <w:rFonts w:ascii="Times New Roman" w:hAnsi="Times New Roman"/>
          <w:bCs/>
          <w:color w:val="333333"/>
        </w:rPr>
        <w:t xml:space="preserve"> USD </w:t>
      </w:r>
      <w:r>
        <w:rPr>
          <w:rFonts w:ascii="Times New Roman" w:hAnsi="Times New Roman"/>
          <w:bCs/>
          <w:color w:val="333333"/>
        </w:rPr>
        <w:t>200</w:t>
      </w:r>
    </w:p>
    <w:p w14:paraId="69CC878E" w14:textId="7CFE9FB2" w:rsidR="003D1D56" w:rsidRDefault="003D1D56" w:rsidP="003D1D56">
      <w:pPr>
        <w:numPr>
          <w:ilvl w:val="0"/>
          <w:numId w:val="11"/>
        </w:numPr>
        <w:tabs>
          <w:tab w:val="clear" w:pos="360"/>
          <w:tab w:val="num" w:pos="720"/>
        </w:tabs>
        <w:spacing w:after="160" w:line="278" w:lineRule="auto"/>
        <w:jc w:val="both"/>
        <w:rPr>
          <w:rFonts w:ascii="Times New Roman" w:hAnsi="Times New Roman"/>
          <w:bCs/>
          <w:color w:val="333333"/>
        </w:rPr>
      </w:pPr>
      <w:r w:rsidRPr="008F30B7">
        <w:rPr>
          <w:rFonts w:ascii="Times New Roman" w:hAnsi="Times New Roman"/>
          <w:b/>
          <w:bCs/>
          <w:color w:val="333333"/>
        </w:rPr>
        <w:t>Deadline:</w:t>
      </w:r>
      <w:r w:rsidRPr="008F30B7">
        <w:rPr>
          <w:rFonts w:ascii="Times New Roman" w:hAnsi="Times New Roman"/>
          <w:bCs/>
          <w:color w:val="333333"/>
        </w:rPr>
        <w:t xml:space="preserve"> </w:t>
      </w:r>
      <w:r>
        <w:rPr>
          <w:rFonts w:ascii="Times New Roman" w:hAnsi="Times New Roman"/>
          <w:color w:val="333333"/>
        </w:rPr>
        <w:t>Wednes</w:t>
      </w:r>
      <w:r w:rsidRPr="005113BB">
        <w:rPr>
          <w:rFonts w:ascii="Times New Roman" w:hAnsi="Times New Roman"/>
          <w:color w:val="333333"/>
        </w:rPr>
        <w:t xml:space="preserve">day, </w:t>
      </w:r>
      <w:r w:rsidR="009222C8">
        <w:rPr>
          <w:rFonts w:ascii="Times New Roman" w:hAnsi="Times New Roman"/>
          <w:color w:val="333333"/>
        </w:rPr>
        <w:t>14</w:t>
      </w:r>
      <w:r w:rsidRPr="00BA617B">
        <w:rPr>
          <w:rFonts w:ascii="Times New Roman" w:hAnsi="Times New Roman"/>
          <w:color w:val="333333"/>
          <w:vertAlign w:val="superscript"/>
        </w:rPr>
        <w:t>th</w:t>
      </w:r>
      <w:r>
        <w:rPr>
          <w:rFonts w:ascii="Times New Roman" w:hAnsi="Times New Roman"/>
          <w:color w:val="333333"/>
        </w:rPr>
        <w:t xml:space="preserve"> </w:t>
      </w:r>
      <w:r w:rsidR="009222C8">
        <w:rPr>
          <w:rFonts w:ascii="Times New Roman" w:hAnsi="Times New Roman"/>
          <w:color w:val="333333"/>
        </w:rPr>
        <w:t>Octo</w:t>
      </w:r>
      <w:r w:rsidRPr="005113BB">
        <w:rPr>
          <w:rFonts w:ascii="Times New Roman" w:hAnsi="Times New Roman"/>
          <w:color w:val="333333"/>
        </w:rPr>
        <w:t>ber 2026</w:t>
      </w:r>
    </w:p>
    <w:p w14:paraId="7E4D2B1E" w14:textId="0EA90AB7" w:rsidR="00941A8E" w:rsidRDefault="003D1D56" w:rsidP="00941A8E">
      <w:pPr>
        <w:numPr>
          <w:ilvl w:val="0"/>
          <w:numId w:val="11"/>
        </w:numPr>
        <w:tabs>
          <w:tab w:val="clear" w:pos="360"/>
          <w:tab w:val="num" w:pos="720"/>
        </w:tabs>
        <w:spacing w:after="160" w:line="278" w:lineRule="auto"/>
        <w:jc w:val="both"/>
        <w:rPr>
          <w:rFonts w:ascii="Times New Roman" w:hAnsi="Times New Roman"/>
          <w:bCs/>
          <w:color w:val="333333"/>
        </w:rPr>
      </w:pPr>
      <w:r w:rsidRPr="00EB0516">
        <w:rPr>
          <w:rFonts w:ascii="Times New Roman" w:hAnsi="Times New Roman"/>
          <w:b/>
          <w:color w:val="333333"/>
        </w:rPr>
        <w:t>Annual Membership:</w:t>
      </w:r>
      <w:r w:rsidRPr="00EB0516">
        <w:rPr>
          <w:rFonts w:ascii="Times New Roman" w:hAnsi="Times New Roman"/>
          <w:bCs/>
          <w:color w:val="333333"/>
        </w:rPr>
        <w:t xml:space="preserve"> 150 USD </w:t>
      </w:r>
    </w:p>
    <w:p w14:paraId="45C4AE1E" w14:textId="2558957C" w:rsidR="00941A8E" w:rsidRDefault="00941A8E" w:rsidP="00941A8E">
      <w:pPr>
        <w:spacing w:after="160" w:line="278" w:lineRule="auto"/>
        <w:jc w:val="both"/>
        <w:rPr>
          <w:rFonts w:ascii="Times New Roman" w:hAnsi="Times New Roman"/>
          <w:b/>
          <w:color w:val="333333"/>
        </w:rPr>
      </w:pPr>
      <w:r w:rsidRPr="00941A8E">
        <w:rPr>
          <w:rFonts w:ascii="Times New Roman" w:hAnsi="Times New Roman"/>
          <w:b/>
          <w:color w:val="333333"/>
        </w:rPr>
        <w:t>1.3 BANK ACCOUNT DETAIL</w:t>
      </w:r>
    </w:p>
    <w:p w14:paraId="531C28D0" w14:textId="020FD8D6" w:rsidR="00941A8E" w:rsidRDefault="00941A8E" w:rsidP="00941A8E">
      <w:pPr>
        <w:numPr>
          <w:ilvl w:val="0"/>
          <w:numId w:val="11"/>
        </w:numPr>
        <w:tabs>
          <w:tab w:val="clear" w:pos="360"/>
          <w:tab w:val="num" w:pos="720"/>
        </w:tabs>
        <w:spacing w:after="160" w:line="278" w:lineRule="auto"/>
        <w:jc w:val="both"/>
        <w:rPr>
          <w:rFonts w:ascii="Times New Roman" w:hAnsi="Times New Roman"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Account Name</w:t>
      </w:r>
      <w:r w:rsidRPr="008F30B7">
        <w:rPr>
          <w:rFonts w:ascii="Times New Roman" w:hAnsi="Times New Roman"/>
          <w:b/>
          <w:bCs/>
          <w:color w:val="333333"/>
        </w:rPr>
        <w:t>:</w:t>
      </w:r>
      <w:r w:rsidRPr="008F30B7">
        <w:rPr>
          <w:rFonts w:ascii="Times New Roman" w:hAnsi="Times New Roman"/>
          <w:bCs/>
          <w:color w:val="333333"/>
        </w:rPr>
        <w:t xml:space="preserve"> </w:t>
      </w:r>
      <w:r w:rsidRPr="00226433">
        <w:rPr>
          <w:rFonts w:ascii="Times New Roman" w:hAnsi="Times New Roman"/>
        </w:rPr>
        <w:t>Institute of Certified Public Accountants of South Sudan</w:t>
      </w:r>
    </w:p>
    <w:p w14:paraId="7A56883B" w14:textId="3797E33C" w:rsidR="00941A8E" w:rsidRPr="00941A8E" w:rsidRDefault="00941A8E" w:rsidP="00941A8E">
      <w:pPr>
        <w:numPr>
          <w:ilvl w:val="0"/>
          <w:numId w:val="11"/>
        </w:numPr>
        <w:tabs>
          <w:tab w:val="clear" w:pos="360"/>
          <w:tab w:val="num" w:pos="720"/>
        </w:tabs>
        <w:spacing w:after="160" w:line="278" w:lineRule="auto"/>
        <w:jc w:val="both"/>
        <w:rPr>
          <w:rFonts w:ascii="Times New Roman" w:hAnsi="Times New Roman"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Bank Name and Branch</w:t>
      </w:r>
      <w:r w:rsidRPr="008F30B7">
        <w:rPr>
          <w:rFonts w:ascii="Times New Roman" w:hAnsi="Times New Roman"/>
          <w:b/>
          <w:bCs/>
          <w:color w:val="333333"/>
        </w:rPr>
        <w:t>:</w:t>
      </w:r>
      <w:r w:rsidRPr="008F30B7">
        <w:rPr>
          <w:rFonts w:ascii="Times New Roman" w:hAnsi="Times New Roman"/>
          <w:bCs/>
          <w:color w:val="333333"/>
        </w:rPr>
        <w:t xml:space="preserve"> </w:t>
      </w:r>
      <w:r>
        <w:rPr>
          <w:rFonts w:ascii="Times New Roman" w:hAnsi="Times New Roman"/>
          <w:color w:val="333333"/>
        </w:rPr>
        <w:t>KCB South Sudan</w:t>
      </w:r>
      <w:r w:rsidRPr="005113BB">
        <w:rPr>
          <w:rFonts w:ascii="Times New Roman" w:hAnsi="Times New Roman"/>
          <w:color w:val="333333"/>
        </w:rPr>
        <w:t xml:space="preserve">, </w:t>
      </w:r>
      <w:r>
        <w:rPr>
          <w:rFonts w:ascii="Times New Roman" w:hAnsi="Times New Roman"/>
          <w:color w:val="333333"/>
        </w:rPr>
        <w:t xml:space="preserve">Buluk Branch </w:t>
      </w:r>
    </w:p>
    <w:p w14:paraId="4BA62734" w14:textId="353FA9C5" w:rsidR="00941A8E" w:rsidRPr="00941A8E" w:rsidRDefault="00941A8E" w:rsidP="00941A8E">
      <w:pPr>
        <w:numPr>
          <w:ilvl w:val="0"/>
          <w:numId w:val="11"/>
        </w:numPr>
        <w:tabs>
          <w:tab w:val="clear" w:pos="360"/>
          <w:tab w:val="num" w:pos="720"/>
        </w:tabs>
        <w:spacing w:after="160" w:line="278" w:lineRule="auto"/>
        <w:jc w:val="both"/>
        <w:rPr>
          <w:rFonts w:ascii="Times New Roman" w:hAnsi="Times New Roman"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Account Number (</w:t>
      </w:r>
      <w:r w:rsidR="00AB3188">
        <w:rPr>
          <w:rFonts w:ascii="Times New Roman" w:hAnsi="Times New Roman"/>
          <w:b/>
          <w:bCs/>
          <w:color w:val="333333"/>
        </w:rPr>
        <w:t>USD</w:t>
      </w:r>
      <w:r>
        <w:rPr>
          <w:rFonts w:ascii="Times New Roman" w:hAnsi="Times New Roman"/>
          <w:b/>
          <w:bCs/>
          <w:color w:val="333333"/>
        </w:rPr>
        <w:t>):</w:t>
      </w:r>
      <w:r w:rsidR="00AB3188" w:rsidRPr="00AB3188">
        <w:rPr>
          <w:rFonts w:ascii="Times New Roman" w:hAnsi="Times New Roman"/>
          <w:b/>
          <w:bCs/>
          <w:color w:val="333333"/>
        </w:rPr>
        <w:t xml:space="preserve"> </w:t>
      </w:r>
      <w:r w:rsidR="00AB3188">
        <w:rPr>
          <w:rFonts w:ascii="Times New Roman" w:hAnsi="Times New Roman"/>
          <w:b/>
          <w:bCs/>
          <w:color w:val="333333"/>
        </w:rPr>
        <w:t>5591456359</w:t>
      </w:r>
    </w:p>
    <w:p w14:paraId="3984E0AC" w14:textId="07DCB05C" w:rsidR="00106F0F" w:rsidRPr="00AB3188" w:rsidRDefault="00941A8E" w:rsidP="008B5F65">
      <w:pPr>
        <w:numPr>
          <w:ilvl w:val="0"/>
          <w:numId w:val="11"/>
        </w:numPr>
        <w:tabs>
          <w:tab w:val="clear" w:pos="360"/>
          <w:tab w:val="num" w:pos="720"/>
        </w:tabs>
        <w:spacing w:after="160" w:line="278" w:lineRule="auto"/>
        <w:jc w:val="both"/>
        <w:rPr>
          <w:rFonts w:ascii="Times New Roman" w:hAnsi="Times New Roman"/>
          <w:bCs/>
          <w:color w:val="333333"/>
        </w:rPr>
      </w:pPr>
      <w:r w:rsidRPr="00941A8E">
        <w:rPr>
          <w:rFonts w:ascii="Times New Roman" w:hAnsi="Times New Roman"/>
          <w:b/>
          <w:bCs/>
          <w:color w:val="333333"/>
        </w:rPr>
        <w:t>Swift Code:</w:t>
      </w:r>
      <w:r>
        <w:rPr>
          <w:rFonts w:ascii="Times New Roman" w:hAnsi="Times New Roman"/>
          <w:b/>
          <w:bCs/>
          <w:color w:val="333333"/>
        </w:rPr>
        <w:t xml:space="preserve"> </w:t>
      </w:r>
      <w:r w:rsidRPr="00941A8E">
        <w:rPr>
          <w:rFonts w:ascii="Times New Roman" w:hAnsi="Times New Roman"/>
          <w:color w:val="333333"/>
        </w:rPr>
        <w:t>KCBLSS</w:t>
      </w:r>
      <w:r w:rsidR="00AB3188">
        <w:rPr>
          <w:rFonts w:ascii="Times New Roman" w:hAnsi="Times New Roman"/>
          <w:color w:val="333333"/>
        </w:rPr>
        <w:t>JB</w:t>
      </w:r>
    </w:p>
    <w:p w14:paraId="4CCB60F5" w14:textId="23359D05" w:rsidR="00AB3188" w:rsidRPr="00941A8E" w:rsidRDefault="00AB3188" w:rsidP="008B5F65">
      <w:pPr>
        <w:numPr>
          <w:ilvl w:val="0"/>
          <w:numId w:val="11"/>
        </w:numPr>
        <w:tabs>
          <w:tab w:val="clear" w:pos="360"/>
          <w:tab w:val="num" w:pos="720"/>
        </w:tabs>
        <w:spacing w:after="160" w:line="278" w:lineRule="auto"/>
        <w:jc w:val="both"/>
        <w:rPr>
          <w:rFonts w:ascii="Times New Roman" w:hAnsi="Times New Roman"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Branch Code:</w:t>
      </w:r>
      <w:r>
        <w:rPr>
          <w:rFonts w:ascii="Times New Roman" w:hAnsi="Times New Roman"/>
          <w:bCs/>
          <w:color w:val="333333"/>
        </w:rPr>
        <w:t xml:space="preserve"> 4557</w:t>
      </w:r>
    </w:p>
    <w:p w14:paraId="566FCC4E" w14:textId="3887A7D4" w:rsidR="003D1D56" w:rsidRPr="008F30B7" w:rsidRDefault="00106F0F" w:rsidP="003D1D56">
      <w:pPr>
        <w:jc w:val="both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2</w:t>
      </w:r>
      <w:r w:rsidR="003D1D56" w:rsidRPr="008F30B7">
        <w:rPr>
          <w:rFonts w:ascii="Times New Roman" w:hAnsi="Times New Roman"/>
          <w:b/>
          <w:bCs/>
          <w:color w:val="333333"/>
        </w:rPr>
        <w:t>. APPLICATION PROCESS</w:t>
      </w:r>
    </w:p>
    <w:p w14:paraId="19FDB2FE" w14:textId="77777777" w:rsidR="003D1D56" w:rsidRPr="008F30B7" w:rsidRDefault="003D1D56" w:rsidP="003D1D56">
      <w:pPr>
        <w:jc w:val="both"/>
        <w:rPr>
          <w:rFonts w:ascii="Times New Roman" w:hAnsi="Times New Roman"/>
          <w:bCs/>
          <w:color w:val="333333"/>
        </w:rPr>
      </w:pPr>
      <w:r w:rsidRPr="008F30B7">
        <w:rPr>
          <w:rFonts w:ascii="Times New Roman" w:hAnsi="Times New Roman"/>
          <w:bCs/>
          <w:color w:val="333333"/>
        </w:rPr>
        <w:t xml:space="preserve">Download application forms at </w:t>
      </w:r>
      <w:hyperlink r:id="rId8" w:history="1">
        <w:r w:rsidRPr="0031095C">
          <w:rPr>
            <w:rStyle w:val="Hyperlink"/>
            <w:rFonts w:ascii="Times New Roman" w:hAnsi="Times New Roman"/>
            <w:b/>
            <w:bCs/>
          </w:rPr>
          <w:t>www.icpass.institute</w:t>
        </w:r>
      </w:hyperlink>
      <w:r>
        <w:rPr>
          <w:rFonts w:ascii="Times New Roman" w:hAnsi="Times New Roman"/>
          <w:b/>
          <w:bCs/>
          <w:color w:val="333333"/>
        </w:rPr>
        <w:t xml:space="preserve"> </w:t>
      </w:r>
      <w:r w:rsidRPr="008F30B7">
        <w:rPr>
          <w:rFonts w:ascii="Times New Roman" w:hAnsi="Times New Roman"/>
          <w:bCs/>
          <w:color w:val="333333"/>
        </w:rPr>
        <w:t xml:space="preserve">and submit completed forms with </w:t>
      </w:r>
      <w:r>
        <w:rPr>
          <w:rFonts w:ascii="Times New Roman" w:hAnsi="Times New Roman"/>
          <w:bCs/>
          <w:color w:val="333333"/>
        </w:rPr>
        <w:t xml:space="preserve">academic and professional </w:t>
      </w:r>
      <w:r w:rsidRPr="008F30B7">
        <w:rPr>
          <w:rFonts w:ascii="Times New Roman" w:hAnsi="Times New Roman"/>
          <w:bCs/>
          <w:color w:val="333333"/>
        </w:rPr>
        <w:t>credentials and payment proof by the deadline.</w:t>
      </w:r>
    </w:p>
    <w:p w14:paraId="34C867E8" w14:textId="77777777" w:rsidR="003D1D56" w:rsidRPr="008F30B7" w:rsidRDefault="003D1D56" w:rsidP="003D1D56">
      <w:pPr>
        <w:spacing w:after="0"/>
        <w:jc w:val="both"/>
        <w:rPr>
          <w:rFonts w:ascii="Times New Roman" w:hAnsi="Times New Roman"/>
          <w:b/>
          <w:bCs/>
          <w:color w:val="333333"/>
        </w:rPr>
      </w:pPr>
      <w:r w:rsidRPr="008F30B7">
        <w:rPr>
          <w:rFonts w:ascii="Times New Roman" w:hAnsi="Times New Roman"/>
          <w:b/>
          <w:bCs/>
          <w:color w:val="333333"/>
        </w:rPr>
        <w:t>CONTACT &amp; ENQUIRIES</w:t>
      </w:r>
    </w:p>
    <w:p w14:paraId="0746FA83" w14:textId="77777777" w:rsidR="003D1D56" w:rsidRDefault="003D1D56" w:rsidP="003D1D56">
      <w:pPr>
        <w:numPr>
          <w:ilvl w:val="0"/>
          <w:numId w:val="12"/>
        </w:numPr>
        <w:tabs>
          <w:tab w:val="clear" w:pos="360"/>
          <w:tab w:val="num" w:pos="720"/>
        </w:tabs>
        <w:spacing w:after="0" w:line="278" w:lineRule="auto"/>
        <w:jc w:val="both"/>
        <w:rPr>
          <w:rFonts w:ascii="Times New Roman" w:hAnsi="Times New Roman"/>
          <w:bCs/>
          <w:color w:val="333333"/>
        </w:rPr>
      </w:pPr>
      <w:r w:rsidRPr="009A704E">
        <w:rPr>
          <w:rFonts w:ascii="Segoe UI Emoji" w:hAnsi="Segoe UI Emoji" w:cs="Segoe UI Emoji"/>
          <w:bCs/>
          <w:color w:val="333333"/>
        </w:rPr>
        <w:t>📧</w:t>
      </w:r>
      <w:r w:rsidRPr="009A704E">
        <w:rPr>
          <w:rFonts w:ascii="Times New Roman" w:hAnsi="Times New Roman"/>
          <w:bCs/>
          <w:color w:val="333333"/>
        </w:rPr>
        <w:t xml:space="preserve"> </w:t>
      </w:r>
      <w:r w:rsidRPr="009A704E">
        <w:rPr>
          <w:rFonts w:ascii="Times New Roman" w:hAnsi="Times New Roman"/>
          <w:b/>
          <w:bCs/>
          <w:color w:val="333333"/>
        </w:rPr>
        <w:t>Email:</w:t>
      </w:r>
      <w:r w:rsidRPr="009A704E">
        <w:rPr>
          <w:rFonts w:ascii="Times New Roman" w:hAnsi="Times New Roman"/>
          <w:bCs/>
          <w:color w:val="333333"/>
        </w:rPr>
        <w:t xml:space="preserve"> </w:t>
      </w:r>
      <w:hyperlink r:id="rId9" w:history="1">
        <w:r w:rsidRPr="009A704E">
          <w:rPr>
            <w:rStyle w:val="Hyperlink"/>
            <w:rFonts w:ascii="Times New Roman" w:hAnsi="Times New Roman"/>
            <w:bCs/>
          </w:rPr>
          <w:t>info@icpass.institute</w:t>
        </w:r>
      </w:hyperlink>
      <w:r w:rsidRPr="009A704E">
        <w:rPr>
          <w:rFonts w:ascii="Times New Roman" w:hAnsi="Times New Roman"/>
          <w:bCs/>
          <w:color w:val="333333"/>
        </w:rPr>
        <w:t xml:space="preserve"> </w:t>
      </w:r>
    </w:p>
    <w:p w14:paraId="49053527" w14:textId="77777777" w:rsidR="003D1D56" w:rsidRPr="009A704E" w:rsidRDefault="003D1D56" w:rsidP="003D1D56">
      <w:pPr>
        <w:numPr>
          <w:ilvl w:val="0"/>
          <w:numId w:val="12"/>
        </w:numPr>
        <w:tabs>
          <w:tab w:val="clear" w:pos="360"/>
          <w:tab w:val="num" w:pos="720"/>
        </w:tabs>
        <w:spacing w:after="0" w:line="278" w:lineRule="auto"/>
        <w:jc w:val="both"/>
        <w:rPr>
          <w:rFonts w:ascii="Times New Roman" w:hAnsi="Times New Roman"/>
          <w:bCs/>
          <w:color w:val="333333"/>
        </w:rPr>
      </w:pPr>
      <w:r w:rsidRPr="009A704E">
        <w:rPr>
          <w:rFonts w:ascii="Segoe UI Emoji" w:hAnsi="Segoe UI Emoji" w:cs="Segoe UI Emoji"/>
          <w:bCs/>
          <w:color w:val="333333"/>
        </w:rPr>
        <w:t>📞</w:t>
      </w:r>
      <w:r w:rsidRPr="009A704E">
        <w:rPr>
          <w:rFonts w:ascii="Times New Roman" w:hAnsi="Times New Roman"/>
          <w:bCs/>
          <w:color w:val="333333"/>
        </w:rPr>
        <w:t xml:space="preserve"> </w:t>
      </w:r>
      <w:r w:rsidRPr="009A704E">
        <w:rPr>
          <w:rFonts w:ascii="Times New Roman" w:hAnsi="Times New Roman"/>
          <w:b/>
          <w:bCs/>
          <w:color w:val="333333"/>
        </w:rPr>
        <w:t>Phone:</w:t>
      </w:r>
      <w:r w:rsidRPr="009A704E">
        <w:rPr>
          <w:rFonts w:ascii="Times New Roman" w:hAnsi="Times New Roman"/>
          <w:bCs/>
          <w:color w:val="333333"/>
        </w:rPr>
        <w:t xml:space="preserve"> +211) 996 753 625</w:t>
      </w:r>
    </w:p>
    <w:p w14:paraId="67D4F088" w14:textId="77777777" w:rsidR="003D1D56" w:rsidRDefault="003D1D56" w:rsidP="003D1D56">
      <w:pPr>
        <w:numPr>
          <w:ilvl w:val="0"/>
          <w:numId w:val="12"/>
        </w:numPr>
        <w:tabs>
          <w:tab w:val="clear" w:pos="360"/>
          <w:tab w:val="num" w:pos="720"/>
        </w:tabs>
        <w:spacing w:after="0" w:line="278" w:lineRule="auto"/>
        <w:jc w:val="both"/>
        <w:rPr>
          <w:rFonts w:ascii="Times New Roman" w:hAnsi="Times New Roman"/>
          <w:bCs/>
          <w:color w:val="333333"/>
        </w:rPr>
      </w:pPr>
      <w:r w:rsidRPr="008F30B7">
        <w:rPr>
          <w:rFonts w:ascii="Segoe UI Emoji" w:hAnsi="Segoe UI Emoji" w:cs="Segoe UI Emoji"/>
          <w:bCs/>
          <w:color w:val="333333"/>
        </w:rPr>
        <w:t>📍</w:t>
      </w:r>
      <w:r w:rsidRPr="008F30B7">
        <w:rPr>
          <w:rFonts w:ascii="Times New Roman" w:hAnsi="Times New Roman"/>
          <w:b/>
          <w:bCs/>
          <w:color w:val="333333"/>
        </w:rPr>
        <w:t>Physical Address:</w:t>
      </w:r>
      <w:r w:rsidRPr="008F30B7">
        <w:rPr>
          <w:rFonts w:ascii="Times New Roman" w:hAnsi="Times New Roman"/>
          <w:bCs/>
          <w:color w:val="333333"/>
        </w:rPr>
        <w:t xml:space="preserve"> </w:t>
      </w:r>
      <w:r w:rsidRPr="005113BB">
        <w:rPr>
          <w:rFonts w:ascii="Times New Roman" w:hAnsi="Times New Roman"/>
          <w:bCs/>
          <w:color w:val="333333"/>
        </w:rPr>
        <w:t>Government Accountancy Training Centre, 1</w:t>
      </w:r>
      <w:r w:rsidRPr="005113BB">
        <w:rPr>
          <w:rFonts w:ascii="Times New Roman" w:hAnsi="Times New Roman"/>
          <w:bCs/>
          <w:color w:val="333333"/>
          <w:vertAlign w:val="superscript"/>
        </w:rPr>
        <w:t>st</w:t>
      </w:r>
      <w:r w:rsidRPr="005113BB">
        <w:rPr>
          <w:rFonts w:ascii="Times New Roman" w:hAnsi="Times New Roman"/>
          <w:bCs/>
          <w:color w:val="333333"/>
        </w:rPr>
        <w:t xml:space="preserve"> Class Residential Area, Plot 31-3K South</w:t>
      </w:r>
      <w:r>
        <w:rPr>
          <w:rFonts w:ascii="Times New Roman" w:hAnsi="Times New Roman"/>
          <w:bCs/>
          <w:color w:val="333333"/>
        </w:rPr>
        <w:t>.</w:t>
      </w:r>
      <w:r w:rsidRPr="005113BB">
        <w:rPr>
          <w:rFonts w:ascii="Times New Roman" w:hAnsi="Times New Roman"/>
          <w:bCs/>
          <w:color w:val="333333"/>
        </w:rPr>
        <w:t xml:space="preserve"> </w:t>
      </w:r>
    </w:p>
    <w:p w14:paraId="2A98D254" w14:textId="1A5B6764" w:rsidR="003D1D56" w:rsidRPr="003D1D56" w:rsidRDefault="003D1D56" w:rsidP="00941A8E">
      <w:pPr>
        <w:jc w:val="center"/>
      </w:pPr>
      <w:r w:rsidRPr="002228CE">
        <w:rPr>
          <w:rFonts w:ascii="Times New Roman" w:hAnsi="Times New Roman"/>
          <w:b/>
          <w:color w:val="333333"/>
        </w:rPr>
        <w:t>BY ORDER OF INTERIM COUNCIL</w:t>
      </w:r>
    </w:p>
    <w:sectPr w:rsidR="003D1D56" w:rsidRPr="003D1D56" w:rsidSect="003407B2">
      <w:headerReference w:type="default" r:id="rId10"/>
      <w:footerReference w:type="default" r:id="rId11"/>
      <w:pgSz w:w="12240" w:h="15840"/>
      <w:pgMar w:top="1814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8B392" w14:textId="77777777" w:rsidR="0035671C" w:rsidRDefault="0035671C">
      <w:pPr>
        <w:spacing w:after="0" w:line="240" w:lineRule="auto"/>
      </w:pPr>
      <w:r>
        <w:separator/>
      </w:r>
    </w:p>
  </w:endnote>
  <w:endnote w:type="continuationSeparator" w:id="0">
    <w:p w14:paraId="344EFA62" w14:textId="77777777" w:rsidR="0035671C" w:rsidRDefault="0035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F3DBD" w14:textId="77777777" w:rsidR="00631890" w:rsidRPr="00253E4F" w:rsidRDefault="00253E4F">
    <w:pPr>
      <w:pStyle w:val="Footer"/>
      <w:jc w:val="center"/>
      <w:rPr>
        <w:i/>
        <w:sz w:val="22"/>
      </w:rPr>
    </w:pPr>
    <w:r>
      <w:rPr>
        <w:i/>
        <w:sz w:val="22"/>
      </w:rPr>
      <w:t>Professionalism | Integrity | Accountability</w:t>
    </w:r>
    <w:r w:rsidR="00AF2079" w:rsidRPr="00253E4F">
      <w:rPr>
        <w:i/>
        <w:sz w:val="22"/>
      </w:rPr>
      <w:t xml:space="preserve"> | Excellence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1B9D5" w14:textId="77777777" w:rsidR="0035671C" w:rsidRDefault="0035671C">
      <w:pPr>
        <w:spacing w:after="0" w:line="240" w:lineRule="auto"/>
      </w:pPr>
      <w:r>
        <w:separator/>
      </w:r>
    </w:p>
  </w:footnote>
  <w:footnote w:type="continuationSeparator" w:id="0">
    <w:p w14:paraId="51B76CAC" w14:textId="77777777" w:rsidR="0035671C" w:rsidRDefault="00356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0CA" w14:textId="77777777" w:rsidR="003407B2" w:rsidRPr="003407B2" w:rsidRDefault="00AF2079" w:rsidP="003407B2">
    <w:pPr>
      <w:pStyle w:val="Header"/>
      <w:jc w:val="center"/>
      <w:rPr>
        <w:i/>
        <w:sz w:val="22"/>
      </w:rPr>
    </w:pPr>
    <w:r w:rsidRPr="003407B2">
      <w:rPr>
        <w:rFonts w:ascii="Times New Roman" w:eastAsia="Times New Roman" w:hAnsi="Times New Roman"/>
        <w:b/>
        <w:color w:val="003366"/>
        <w:sz w:val="28"/>
        <w:szCs w:val="14"/>
      </w:rPr>
      <w:t>INSTITUTE OF CERTIFIED PUBLIC ACCOUNTANTS OF SOUTH SUDAN</w:t>
    </w:r>
    <w:r w:rsidRPr="003407B2">
      <w:rPr>
        <w:i/>
        <w:sz w:val="14"/>
        <w:szCs w:val="14"/>
      </w:rPr>
      <w:br/>
    </w:r>
    <w:r w:rsidR="003407B2" w:rsidRPr="003407B2">
      <w:rPr>
        <w:i/>
        <w:sz w:val="22"/>
      </w:rPr>
      <w:t>Government Accountancy Training Centre, 1</w:t>
    </w:r>
    <w:r w:rsidR="003407B2" w:rsidRPr="003407B2">
      <w:rPr>
        <w:i/>
        <w:sz w:val="22"/>
        <w:vertAlign w:val="superscript"/>
      </w:rPr>
      <w:t>st</w:t>
    </w:r>
    <w:r w:rsidR="003407B2">
      <w:rPr>
        <w:i/>
        <w:sz w:val="22"/>
      </w:rPr>
      <w:t xml:space="preserve"> </w:t>
    </w:r>
    <w:r w:rsidR="003407B2" w:rsidRPr="003407B2">
      <w:rPr>
        <w:i/>
        <w:sz w:val="22"/>
      </w:rPr>
      <w:t>Class Residential Area, Plot 31-3K South</w:t>
    </w:r>
    <w:r w:rsidR="00253E4F">
      <w:rPr>
        <w:i/>
        <w:sz w:val="22"/>
      </w:rPr>
      <w:t>,</w:t>
    </w:r>
  </w:p>
  <w:p w14:paraId="7D3934C6" w14:textId="77777777" w:rsidR="003407B2" w:rsidRDefault="005E5380">
    <w:pPr>
      <w:pStyle w:val="Header"/>
      <w:jc w:val="center"/>
      <w:rPr>
        <w:sz w:val="20"/>
      </w:rPr>
    </w:pPr>
    <w:r>
      <w:rPr>
        <w:sz w:val="20"/>
      </w:rPr>
      <w:t xml:space="preserve">P.O. Box 618 - </w:t>
    </w:r>
    <w:r w:rsidR="003407B2">
      <w:rPr>
        <w:sz w:val="20"/>
      </w:rPr>
      <w:t xml:space="preserve">Juba, </w:t>
    </w:r>
    <w:r w:rsidR="00AF2079">
      <w:rPr>
        <w:sz w:val="20"/>
      </w:rPr>
      <w:t>Central Equatoria State, South Sudan</w:t>
    </w:r>
    <w:r w:rsidR="00253E4F">
      <w:rPr>
        <w:sz w:val="20"/>
      </w:rPr>
      <w:t>.</w:t>
    </w:r>
  </w:p>
  <w:p w14:paraId="16AA9442" w14:textId="15491B12" w:rsidR="00631890" w:rsidRDefault="00AF2079">
    <w:pPr>
      <w:pStyle w:val="Header"/>
      <w:jc w:val="center"/>
      <w:rPr>
        <w:sz w:val="20"/>
      </w:rPr>
    </w:pPr>
    <w:r>
      <w:rPr>
        <w:sz w:val="20"/>
      </w:rPr>
      <w:t>Tel: +</w:t>
    </w:r>
    <w:r w:rsidR="00732205" w:rsidRPr="00732205">
      <w:rPr>
        <w:sz w:val="20"/>
      </w:rPr>
      <w:t>211-922-175754</w:t>
    </w:r>
    <w:r>
      <w:rPr>
        <w:sz w:val="20"/>
      </w:rPr>
      <w:t xml:space="preserve"> | Email: </w:t>
    </w:r>
    <w:hyperlink r:id="rId1" w:history="1">
      <w:r w:rsidR="003D1D56" w:rsidRPr="008A2C2A">
        <w:rPr>
          <w:rStyle w:val="Hyperlink"/>
          <w:sz w:val="20"/>
        </w:rPr>
        <w:t>icpass2026@gmail.com</w:t>
      </w:r>
    </w:hyperlink>
    <w:r w:rsidR="003D1D56">
      <w:rPr>
        <w:sz w:val="20"/>
      </w:rPr>
      <w:t xml:space="preserve"> / </w:t>
    </w:r>
    <w:hyperlink r:id="rId2" w:history="1">
      <w:r w:rsidR="003D1D56" w:rsidRPr="008A2C2A">
        <w:rPr>
          <w:rStyle w:val="Hyperlink"/>
          <w:sz w:val="20"/>
        </w:rPr>
        <w:t>info@icpass.institute</w:t>
      </w:r>
    </w:hyperlink>
    <w:r w:rsidR="003D1D56">
      <w:rPr>
        <w:sz w:val="20"/>
      </w:rPr>
      <w:t xml:space="preserve"> </w:t>
    </w:r>
    <w:r>
      <w:rPr>
        <w:sz w:val="20"/>
      </w:rPr>
      <w:t xml:space="preserve"> |Website:</w:t>
    </w:r>
    <w:r w:rsidR="00C96D79">
      <w:rPr>
        <w:sz w:val="20"/>
      </w:rPr>
      <w:t xml:space="preserve"> </w:t>
    </w:r>
    <w:hyperlink r:id="rId3" w:history="1">
      <w:r w:rsidR="00C96D79" w:rsidRPr="00ED0C30">
        <w:rPr>
          <w:rStyle w:val="Hyperlink"/>
          <w:sz w:val="20"/>
        </w:rPr>
        <w:t>www.icpass.institute</w:t>
      </w:r>
    </w:hyperlink>
    <w:r w:rsidR="00C96D79">
      <w:rPr>
        <w:sz w:val="20"/>
      </w:rPr>
      <w:t xml:space="preserve"> </w:t>
    </w:r>
  </w:p>
  <w:p w14:paraId="290669FD" w14:textId="77777777" w:rsidR="003407B2" w:rsidRDefault="003407B2" w:rsidP="003407B2">
    <w:pPr>
      <w:pStyle w:val="Header"/>
      <w:pBdr>
        <w:bottom w:val="single" w:sz="8" w:space="1" w:color="auto"/>
      </w:pBd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2CC6131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3C75C40"/>
    <w:multiLevelType w:val="multilevel"/>
    <w:tmpl w:val="76C4E3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6C5934"/>
    <w:multiLevelType w:val="multilevel"/>
    <w:tmpl w:val="BC5A71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998776052">
    <w:abstractNumId w:val="8"/>
  </w:num>
  <w:num w:numId="2" w16cid:durableId="2063169917">
    <w:abstractNumId w:val="6"/>
  </w:num>
  <w:num w:numId="3" w16cid:durableId="67464443">
    <w:abstractNumId w:val="5"/>
  </w:num>
  <w:num w:numId="4" w16cid:durableId="492531699">
    <w:abstractNumId w:val="4"/>
  </w:num>
  <w:num w:numId="5" w16cid:durableId="523829604">
    <w:abstractNumId w:val="7"/>
  </w:num>
  <w:num w:numId="6" w16cid:durableId="153302004">
    <w:abstractNumId w:val="3"/>
  </w:num>
  <w:num w:numId="7" w16cid:durableId="1716272650">
    <w:abstractNumId w:val="2"/>
  </w:num>
  <w:num w:numId="8" w16cid:durableId="1162624642">
    <w:abstractNumId w:val="1"/>
  </w:num>
  <w:num w:numId="9" w16cid:durableId="1199009139">
    <w:abstractNumId w:val="0"/>
  </w:num>
  <w:num w:numId="10" w16cid:durableId="292754145">
    <w:abstractNumId w:val="9"/>
  </w:num>
  <w:num w:numId="11" w16cid:durableId="1458790934">
    <w:abstractNumId w:val="11"/>
  </w:num>
  <w:num w:numId="12" w16cid:durableId="13624395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522"/>
    <w:rsid w:val="00034616"/>
    <w:rsid w:val="000534B2"/>
    <w:rsid w:val="0006063C"/>
    <w:rsid w:val="00106F0F"/>
    <w:rsid w:val="0015074B"/>
    <w:rsid w:val="001A1465"/>
    <w:rsid w:val="001E4A21"/>
    <w:rsid w:val="00213416"/>
    <w:rsid w:val="0023071C"/>
    <w:rsid w:val="00253E4F"/>
    <w:rsid w:val="0029639D"/>
    <w:rsid w:val="00326F90"/>
    <w:rsid w:val="003339B1"/>
    <w:rsid w:val="003407B2"/>
    <w:rsid w:val="0035637E"/>
    <w:rsid w:val="0035671C"/>
    <w:rsid w:val="003D1D56"/>
    <w:rsid w:val="00403EF1"/>
    <w:rsid w:val="004511D3"/>
    <w:rsid w:val="0056780B"/>
    <w:rsid w:val="00593B1E"/>
    <w:rsid w:val="005B0427"/>
    <w:rsid w:val="005E5380"/>
    <w:rsid w:val="005E70E3"/>
    <w:rsid w:val="006049B8"/>
    <w:rsid w:val="00631890"/>
    <w:rsid w:val="00652588"/>
    <w:rsid w:val="0066260D"/>
    <w:rsid w:val="00732205"/>
    <w:rsid w:val="007A5BDB"/>
    <w:rsid w:val="008925D4"/>
    <w:rsid w:val="009222C8"/>
    <w:rsid w:val="00941A8E"/>
    <w:rsid w:val="009C0C38"/>
    <w:rsid w:val="00A46DBA"/>
    <w:rsid w:val="00AA1D8D"/>
    <w:rsid w:val="00AB3188"/>
    <w:rsid w:val="00AF2079"/>
    <w:rsid w:val="00B47730"/>
    <w:rsid w:val="00BA51B4"/>
    <w:rsid w:val="00C0420E"/>
    <w:rsid w:val="00C66E78"/>
    <w:rsid w:val="00C96D79"/>
    <w:rsid w:val="00CB0664"/>
    <w:rsid w:val="00CB2939"/>
    <w:rsid w:val="00CC79B9"/>
    <w:rsid w:val="00E56A5F"/>
    <w:rsid w:val="00E9141C"/>
    <w:rsid w:val="00EC5E8A"/>
    <w:rsid w:val="00F6016E"/>
    <w:rsid w:val="00F7423D"/>
    <w:rsid w:val="00F74F3B"/>
    <w:rsid w:val="00F8668A"/>
    <w:rsid w:val="00FC693F"/>
    <w:rsid w:val="00FD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0FE47C"/>
  <w14:defaultImageDpi w14:val="300"/>
  <w15:docId w15:val="{549CF251-506D-4387-B64E-118C04F8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customStyle="1" w:styleId="MacroTextChar">
    <w:name w:val="Macro Text Char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link w:val="Heading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qFormat/>
    <w:rsid w:val="00FC693F"/>
    <w:rPr>
      <w:b/>
      <w:bCs/>
    </w:rPr>
  </w:style>
  <w:style w:type="character" w:styleId="Emphasis">
    <w:name w:val="Emphasis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Hyperlink">
    <w:name w:val="Hyperlink"/>
    <w:uiPriority w:val="99"/>
    <w:unhideWhenUsed/>
    <w:rsid w:val="003407B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407B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C79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9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9B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9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9B9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ass.institute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hyperlink" Target="mailto:info@icpass.institute" TargetMode="Externa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pass.institute" TargetMode="External" /><Relationship Id="rId2" Type="http://schemas.openxmlformats.org/officeDocument/2006/relationships/hyperlink" Target="mailto:info@icpass.institute" TargetMode="External" /><Relationship Id="rId1" Type="http://schemas.openxmlformats.org/officeDocument/2006/relationships/hyperlink" Target="mailto:icpass2026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D50C19-4FE6-42F8-BB2D-BB5BA8C11A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1509</CharactersWithSpaces>
  <SharedDoc>false</SharedDoc>
  <HyperlinkBase/>
  <HLinks>
    <vt:vector size="6" baseType="variant">
      <vt:variant>
        <vt:i4>5898306</vt:i4>
      </vt:variant>
      <vt:variant>
        <vt:i4>0</vt:i4>
      </vt:variant>
      <vt:variant>
        <vt:i4>0</vt:i4>
      </vt:variant>
      <vt:variant>
        <vt:i4>5</vt:i4>
      </vt:variant>
      <vt:variant>
        <vt:lpwstr>http://www.icpass.institute/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Kwaje</cp:lastModifiedBy>
  <cp:revision>2</cp:revision>
  <cp:lastPrinted>2026-07-01T13:17:00Z</cp:lastPrinted>
  <dcterms:created xsi:type="dcterms:W3CDTF">2026-09-29T18:31:00Z</dcterms:created>
  <dcterms:modified xsi:type="dcterms:W3CDTF">2026-09-29T18:31:00Z</dcterms:modified>
  <cp:category/>
</cp:coreProperties>
</file>